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40"/>
          <w:szCs w:val="40"/>
        </w:rPr>
        <w:t xml:space="preserve">Mariam AbdElaty</w:t>
      </w:r>
    </w:p>
    <w:p>
      <w:pPr>
        <w:spacing w:after="60" w:line="264"/>
      </w:pPr>
      <w:r>
        <w:rPr>
          <w:rFonts w:ascii="Calibri" w:cs="Calibri" w:eastAsia="Calibri" w:hAnsi="Calibri"/>
          <w:color w:val="404040"/>
          <w:sz w:val="24"/>
          <w:szCs w:val="24"/>
        </w:rPr>
        <w:t xml:space="preserve">UX/UI Designer | Product Designer</w:t>
      </w:r>
    </w:p>
    <w:p>
      <w:pPr>
        <w:spacing w:after="40" w:line="264"/>
      </w:pPr>
      <w:r>
        <w:rPr>
          <w:rFonts w:ascii="Calibri" w:cs="Calibri" w:eastAsia="Calibri" w:hAnsi="Calibri"/>
          <w:sz w:val="21"/>
          <w:szCs w:val="21"/>
        </w:rPr>
        <w:t xml:space="preserve">Cairo, Egypt | (+20) 01013577791 | </w:t>
      </w:r>
      <w:hyperlink w:history="1" r:id="rIdpdcfq-brfsy-ujd7nziht">
        <w:r>
          <w:rPr>
            <w:rFonts w:ascii="Calibri" w:cs="Calibri" w:eastAsia="Calibri" w:hAnsi="Calibri"/>
            <w:color w:val="1F88FB"/>
            <w:sz w:val="21"/>
            <w:szCs w:val="21"/>
            <w:u w:val="single"/>
          </w:rPr>
          <w:t xml:space="preserve">mariamabdelaty980@gmail.com</w:t>
        </w:r>
      </w:hyperlink>
    </w:p>
    <w:p>
      <w:pPr>
        <w:spacing w:after="60" w:line="264"/>
      </w:pPr>
      <w:hyperlink w:history="1" r:id="rIdisgsmudsiwdgvkedgeiwr">
        <w:r>
          <w:rPr>
            <w:rFonts w:ascii="Calibri" w:cs="Calibri" w:eastAsia="Calibri" w:hAnsi="Calibri"/>
            <w:color w:val="1F88FB"/>
            <w:sz w:val="21"/>
            <w:szCs w:val="21"/>
            <w:u w:val="single"/>
          </w:rPr>
          <w:t xml:space="preserve">LinkedIn: linkedin.com/in/mariam-abd-elaty-81a02719b</w:t>
        </w:r>
      </w:hyperlink>
      <w:r>
        <w:rPr>
          <w:rFonts w:ascii="Calibri" w:cs="Calibri" w:eastAsia="Calibri" w:hAnsi="Calibri"/>
          <w:sz w:val="21"/>
          <w:szCs w:val="21"/>
        </w:rPr>
        <w:t xml:space="preserve"> | </w:t>
      </w:r>
      <w:hyperlink w:history="1" r:id="rIdm8cgf5gq4o35oyipokivu">
        <w:r>
          <w:rPr>
            <w:rFonts w:ascii="Calibri" w:cs="Calibri" w:eastAsia="Calibri" w:hAnsi="Calibri"/>
            <w:color w:val="1F88FB"/>
            <w:sz w:val="21"/>
            <w:szCs w:val="21"/>
            <w:u w:val="single"/>
          </w:rPr>
          <w:t xml:space="preserve">Portfolio: www.mariamabdelaty.com</w:t>
        </w:r>
      </w:hyperlink>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PROFESSIONAL SUMMARY</w:t>
      </w:r>
    </w:p>
    <w:p>
      <w:pPr>
        <w:spacing w:after="80" w:line="264"/>
      </w:pPr>
      <w:r>
        <w:rPr>
          <w:rFonts w:ascii="Calibri" w:cs="Calibri" w:eastAsia="Calibri" w:hAnsi="Calibri"/>
          <w:sz w:val="21"/>
          <w:szCs w:val="21"/>
        </w:rPr>
        <w:t xml:space="preserve">Passionate UX/UI designer with 3 years of experience, expertise in creating user-centered, intuitive, and visually appealing experiences. Skilled in UX research, wireframing, and designing modern interfaces for web and mobile apps. Proficient in Figma and Adobe Creative Suite, with a strong focus on collaboration and design thinking. Experienced in enhancing existing products and building new solutions from concept to launch.</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WORK EXPERIENCE</w:t>
      </w:r>
    </w:p>
    <w:p>
      <w:pPr>
        <w:spacing w:after="0" w:before="160" w:line="264"/>
      </w:pPr>
      <w:r>
        <w:rPr>
          <w:rFonts w:ascii="Calibri" w:cs="Calibri" w:eastAsia="Calibri" w:hAnsi="Calibri"/>
          <w:b/>
          <w:bCs/>
          <w:sz w:val="22"/>
          <w:szCs w:val="22"/>
        </w:rPr>
        <w:t xml:space="preserve">Product Designer — Wovv Tech</w:t>
      </w:r>
    </w:p>
    <w:p>
      <w:pPr>
        <w:spacing w:after="60" w:line="264"/>
      </w:pPr>
      <w:r>
        <w:rPr>
          <w:rFonts w:ascii="Calibri" w:cs="Calibri" w:eastAsia="Calibri" w:hAnsi="Calibri"/>
          <w:color w:val="595959"/>
          <w:sz w:val="20"/>
          <w:szCs w:val="20"/>
        </w:rPr>
        <w:t xml:space="preserve">Full Time | March 2025 – Present</w:t>
      </w:r>
    </w:p>
    <w:p>
      <w:pPr>
        <w:pStyle w:val="ListParagraph"/>
        <w:numPr>
          <w:ilvl w:val="0"/>
          <w:numId w:val="2"/>
        </w:numPr>
        <w:spacing w:after="60" w:line="264"/>
      </w:pPr>
      <w:r>
        <w:rPr>
          <w:rFonts w:ascii="Calibri" w:cs="Calibri" w:eastAsia="Calibri" w:hAnsi="Calibri"/>
          <w:sz w:val="21"/>
          <w:szCs w:val="21"/>
        </w:rPr>
        <w:t xml:space="preserve">Designing enterprise SaaS at scale — keeping a large, complex product consistent and clear.</w:t>
      </w:r>
    </w:p>
    <w:p>
      <w:pPr>
        <w:spacing w:after="0" w:before="160" w:line="264"/>
      </w:pPr>
      <w:r>
        <w:rPr>
          <w:rFonts w:ascii="Calibri" w:cs="Calibri" w:eastAsia="Calibri" w:hAnsi="Calibri"/>
          <w:b/>
          <w:bCs/>
          <w:sz w:val="22"/>
          <w:szCs w:val="22"/>
        </w:rPr>
        <w:t xml:space="preserve">UX/UI Designer — Buguard</w:t>
      </w:r>
    </w:p>
    <w:p>
      <w:pPr>
        <w:spacing w:after="60" w:line="264"/>
      </w:pPr>
      <w:r>
        <w:rPr>
          <w:rFonts w:ascii="Calibri" w:cs="Calibri" w:eastAsia="Calibri" w:hAnsi="Calibri"/>
          <w:color w:val="595959"/>
          <w:sz w:val="20"/>
          <w:szCs w:val="20"/>
        </w:rPr>
        <w:t xml:space="preserve">Full Time | June 2024 – February 2025</w:t>
      </w:r>
    </w:p>
    <w:p>
      <w:pPr>
        <w:pStyle w:val="ListParagraph"/>
        <w:numPr>
          <w:ilvl w:val="0"/>
          <w:numId w:val="2"/>
        </w:numPr>
        <w:spacing w:after="60" w:line="264"/>
      </w:pPr>
      <w:r>
        <w:rPr>
          <w:rFonts w:ascii="Calibri" w:cs="Calibri" w:eastAsia="Calibri" w:hAnsi="Calibri"/>
          <w:sz w:val="21"/>
          <w:szCs w:val="21"/>
        </w:rPr>
        <w:t xml:space="preserve">Led UX enhancements for existing products and contributed to the design of a new product, ASM (Attack Surface Management), ensuring usability, security, and industry compliance.</w:t>
      </w:r>
    </w:p>
    <w:p>
      <w:pPr>
        <w:pStyle w:val="ListParagraph"/>
        <w:numPr>
          <w:ilvl w:val="0"/>
          <w:numId w:val="2"/>
        </w:numPr>
        <w:spacing w:after="60" w:line="264"/>
      </w:pPr>
      <w:r>
        <w:rPr>
          <w:rFonts w:ascii="Calibri" w:cs="Calibri" w:eastAsia="Calibri" w:hAnsi="Calibri"/>
          <w:sz w:val="21"/>
          <w:szCs w:val="21"/>
        </w:rPr>
        <w:t xml:space="preserve">Designed data-dense dashboards for security analysts, turning complex security data into calm, scannable interfaces.</w:t>
      </w:r>
    </w:p>
    <w:p>
      <w:pPr>
        <w:pStyle w:val="ListParagraph"/>
        <w:numPr>
          <w:ilvl w:val="0"/>
          <w:numId w:val="2"/>
        </w:numPr>
        <w:spacing w:after="60" w:line="264"/>
      </w:pPr>
      <w:r>
        <w:rPr>
          <w:rFonts w:ascii="Calibri" w:cs="Calibri" w:eastAsia="Calibri" w:hAnsi="Calibri"/>
          <w:sz w:val="21"/>
          <w:szCs w:val="21"/>
        </w:rPr>
        <w:t xml:space="preserve">Buguard is a multinational cybersecurity firm offering penetration testing, GRC services, and managed security services across North America, Europe, the Middle East and Africa.</w:t>
      </w:r>
    </w:p>
    <w:p>
      <w:pPr>
        <w:spacing w:after="0" w:before="160" w:line="264"/>
      </w:pPr>
      <w:r>
        <w:rPr>
          <w:rFonts w:ascii="Calibri" w:cs="Calibri" w:eastAsia="Calibri" w:hAnsi="Calibri"/>
          <w:b/>
          <w:bCs/>
          <w:sz w:val="22"/>
          <w:szCs w:val="22"/>
        </w:rPr>
        <w:t xml:space="preserve">UX/UI Designer — Amman Dynamics</w:t>
      </w:r>
    </w:p>
    <w:p>
      <w:pPr>
        <w:spacing w:after="60" w:line="264"/>
      </w:pPr>
      <w:r>
        <w:rPr>
          <w:rFonts w:ascii="Calibri" w:cs="Calibri" w:eastAsia="Calibri" w:hAnsi="Calibri"/>
          <w:color w:val="595959"/>
          <w:sz w:val="20"/>
          <w:szCs w:val="20"/>
        </w:rPr>
        <w:t xml:space="preserve">Full Time | July 2022 – January 2024</w:t>
      </w:r>
    </w:p>
    <w:p>
      <w:pPr>
        <w:pStyle w:val="ListParagraph"/>
        <w:numPr>
          <w:ilvl w:val="0"/>
          <w:numId w:val="2"/>
        </w:numPr>
        <w:spacing w:after="60" w:line="264"/>
      </w:pPr>
      <w:r>
        <w:rPr>
          <w:rFonts w:ascii="Calibri" w:cs="Calibri" w:eastAsia="Calibri" w:hAnsi="Calibri"/>
          <w:sz w:val="21"/>
          <w:szCs w:val="21"/>
        </w:rPr>
        <w:t xml:space="preserve">Designed wireframes, prototypes, and visual designs for mobile and web-based products.</w:t>
      </w:r>
    </w:p>
    <w:p>
      <w:pPr>
        <w:pStyle w:val="ListParagraph"/>
        <w:numPr>
          <w:ilvl w:val="0"/>
          <w:numId w:val="2"/>
        </w:numPr>
        <w:spacing w:after="60" w:line="264"/>
      </w:pPr>
      <w:r>
        <w:rPr>
          <w:rFonts w:ascii="Calibri" w:cs="Calibri" w:eastAsia="Calibri" w:hAnsi="Calibri"/>
          <w:sz w:val="21"/>
          <w:szCs w:val="21"/>
        </w:rPr>
        <w:t xml:space="preserve">Conducted usability testing and iterated on design solutions based on user feedback.</w:t>
      </w:r>
    </w:p>
    <w:p>
      <w:pPr>
        <w:pStyle w:val="ListParagraph"/>
        <w:numPr>
          <w:ilvl w:val="0"/>
          <w:numId w:val="2"/>
        </w:numPr>
        <w:spacing w:after="60" w:line="264"/>
      </w:pPr>
      <w:r>
        <w:rPr>
          <w:rFonts w:ascii="Calibri" w:cs="Calibri" w:eastAsia="Calibri" w:hAnsi="Calibri"/>
          <w:sz w:val="21"/>
          <w:szCs w:val="21"/>
        </w:rPr>
        <w:t xml:space="preserve">Collaborated with developers to ensure that designs were accurately implemented and met accessibility standards.</w:t>
      </w:r>
    </w:p>
    <w:p>
      <w:pPr>
        <w:spacing w:after="0" w:before="160" w:line="264"/>
      </w:pPr>
      <w:r>
        <w:rPr>
          <w:rFonts w:ascii="Calibri" w:cs="Calibri" w:eastAsia="Calibri" w:hAnsi="Calibri"/>
          <w:b/>
          <w:bCs/>
          <w:sz w:val="22"/>
          <w:szCs w:val="22"/>
        </w:rPr>
        <w:t xml:space="preserve">UX/UI Designer — Depax</w:t>
      </w:r>
    </w:p>
    <w:p>
      <w:pPr>
        <w:spacing w:after="60" w:line="264"/>
      </w:pPr>
      <w:r>
        <w:rPr>
          <w:rFonts w:ascii="Calibri" w:cs="Calibri" w:eastAsia="Calibri" w:hAnsi="Calibri"/>
          <w:color w:val="595959"/>
          <w:sz w:val="20"/>
          <w:szCs w:val="20"/>
        </w:rPr>
        <w:t xml:space="preserve">Freelance | July 2022 – Present</w:t>
      </w:r>
    </w:p>
    <w:p>
      <w:pPr>
        <w:pStyle w:val="ListParagraph"/>
        <w:numPr>
          <w:ilvl w:val="0"/>
          <w:numId w:val="2"/>
        </w:numPr>
        <w:spacing w:after="60" w:line="264"/>
      </w:pPr>
      <w:r>
        <w:rPr>
          <w:rFonts w:ascii="Calibri" w:cs="Calibri" w:eastAsia="Calibri" w:hAnsi="Calibri"/>
          <w:sz w:val="21"/>
          <w:szCs w:val="21"/>
        </w:rPr>
        <w:t xml:space="preserve">Ongoing freelance design work across the company's web products.</w:t>
      </w:r>
    </w:p>
    <w:p>
      <w:pPr>
        <w:spacing w:after="0" w:before="160" w:line="264"/>
      </w:pPr>
      <w:r>
        <w:rPr>
          <w:rFonts w:ascii="Calibri" w:cs="Calibri" w:eastAsia="Calibri" w:hAnsi="Calibri"/>
          <w:b/>
          <w:bCs/>
          <w:sz w:val="22"/>
          <w:szCs w:val="22"/>
        </w:rPr>
        <w:t xml:space="preserve">UX/UI Designer — Depax</w:t>
      </w:r>
    </w:p>
    <w:p>
      <w:pPr>
        <w:spacing w:after="60" w:line="264"/>
      </w:pPr>
      <w:r>
        <w:rPr>
          <w:rFonts w:ascii="Calibri" w:cs="Calibri" w:eastAsia="Calibri" w:hAnsi="Calibri"/>
          <w:color w:val="595959"/>
          <w:sz w:val="20"/>
          <w:szCs w:val="20"/>
        </w:rPr>
        <w:t xml:space="preserve">Full Time | July 2022 – November 2023</w:t>
      </w:r>
    </w:p>
    <w:p>
      <w:pPr>
        <w:pStyle w:val="ListParagraph"/>
        <w:numPr>
          <w:ilvl w:val="0"/>
          <w:numId w:val="2"/>
        </w:numPr>
        <w:spacing w:after="60" w:line="264"/>
      </w:pPr>
      <w:r>
        <w:rPr>
          <w:rFonts w:ascii="Calibri" w:cs="Calibri" w:eastAsia="Calibri" w:hAnsi="Calibri"/>
          <w:sz w:val="21"/>
          <w:szCs w:val="21"/>
        </w:rPr>
        <w:t xml:space="preserve">Designed consumer and internal tools across multiple web products, end to end.</w:t>
      </w:r>
    </w:p>
    <w:p>
      <w:pPr>
        <w:spacing w:after="0" w:before="160" w:line="264"/>
      </w:pPr>
      <w:r>
        <w:rPr>
          <w:rFonts w:ascii="Calibri" w:cs="Calibri" w:eastAsia="Calibri" w:hAnsi="Calibri"/>
          <w:b/>
          <w:bCs/>
          <w:sz w:val="22"/>
          <w:szCs w:val="22"/>
        </w:rPr>
        <w:t xml:space="preserve">UX/UI Design Intern — Magdsoft</w:t>
      </w:r>
    </w:p>
    <w:p>
      <w:pPr>
        <w:spacing w:after="60" w:line="264"/>
      </w:pPr>
      <w:r>
        <w:rPr>
          <w:rFonts w:ascii="Calibri" w:cs="Calibri" w:eastAsia="Calibri" w:hAnsi="Calibri"/>
          <w:color w:val="595959"/>
          <w:sz w:val="20"/>
          <w:szCs w:val="20"/>
        </w:rPr>
        <w:t xml:space="preserve">Internship | February 2021 – April 2021</w:t>
      </w:r>
    </w:p>
    <w:p>
      <w:pPr>
        <w:pStyle w:val="ListParagraph"/>
        <w:numPr>
          <w:ilvl w:val="0"/>
          <w:numId w:val="2"/>
        </w:numPr>
        <w:spacing w:after="60" w:line="264"/>
      </w:pPr>
      <w:r>
        <w:rPr>
          <w:rFonts w:ascii="Calibri" w:cs="Calibri" w:eastAsia="Calibri" w:hAnsi="Calibri"/>
          <w:sz w:val="21"/>
          <w:szCs w:val="21"/>
        </w:rPr>
        <w:t xml:space="preserve">Supported the design team with wireframes, UI screens, and design research.</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EDUCATION AND CERTIFICATIONS</w:t>
      </w:r>
    </w:p>
    <w:p>
      <w:pPr>
        <w:spacing w:after="0" w:before="160" w:line="264"/>
      </w:pPr>
      <w:r>
        <w:rPr>
          <w:rFonts w:ascii="Calibri" w:cs="Calibri" w:eastAsia="Calibri" w:hAnsi="Calibri"/>
          <w:b/>
          <w:bCs/>
          <w:sz w:val="22"/>
          <w:szCs w:val="22"/>
        </w:rPr>
        <w:t xml:space="preserve">Bachelor of Computer and Information Science — Mansoura University</w:t>
      </w:r>
    </w:p>
    <w:p>
      <w:pPr>
        <w:spacing w:after="60" w:line="264"/>
      </w:pPr>
      <w:r>
        <w:rPr>
          <w:rFonts w:ascii="Calibri" w:cs="Calibri" w:eastAsia="Calibri" w:hAnsi="Calibri"/>
          <w:color w:val="595959"/>
          <w:sz w:val="20"/>
          <w:szCs w:val="20"/>
        </w:rPr>
        <w:t xml:space="preserve">Faculty of Computer and Information Science | 2018 – 2021</w:t>
      </w:r>
    </w:p>
    <w:p>
      <w:pPr>
        <w:spacing w:after="0" w:before="160" w:line="264"/>
      </w:pPr>
      <w:r>
        <w:rPr>
          <w:rFonts w:ascii="Calibri" w:cs="Calibri" w:eastAsia="Calibri" w:hAnsi="Calibri"/>
          <w:b/>
          <w:bCs/>
          <w:sz w:val="22"/>
          <w:szCs w:val="22"/>
        </w:rPr>
        <w:t xml:space="preserve">Google Certified UX Designer — Google</w:t>
      </w:r>
    </w:p>
    <w:p>
      <w:pPr>
        <w:spacing w:after="60" w:line="264"/>
      </w:pPr>
      <w:r>
        <w:rPr>
          <w:rFonts w:ascii="Calibri" w:cs="Calibri" w:eastAsia="Calibri" w:hAnsi="Calibri"/>
          <w:color w:val="595959"/>
          <w:sz w:val="20"/>
          <w:szCs w:val="20"/>
        </w:rPr>
        <w:t xml:space="preserve">Professional certificate | November 2021 – May 2022</w:t>
      </w:r>
    </w:p>
    <w:p>
      <w:pPr>
        <w:pStyle w:val="ListParagraph"/>
        <w:numPr>
          <w:ilvl w:val="0"/>
          <w:numId w:val="2"/>
        </w:numPr>
        <w:spacing w:after="60" w:line="264"/>
      </w:pPr>
      <w:r>
        <w:rPr>
          <w:rFonts w:ascii="Calibri" w:cs="Calibri" w:eastAsia="Calibri" w:hAnsi="Calibri"/>
          <w:sz w:val="21"/>
          <w:szCs w:val="21"/>
        </w:rPr>
        <w:t xml:space="preserve">Completed the 7 courses of the program, created 2 UX case studies, and gained practical knowledge of the UX process end to end.</w:t>
      </w:r>
    </w:p>
    <w:p>
      <w:pPr>
        <w:spacing w:after="0" w:before="160" w:line="264"/>
      </w:pPr>
      <w:r>
        <w:rPr>
          <w:rFonts w:ascii="Calibri" w:cs="Calibri" w:eastAsia="Calibri" w:hAnsi="Calibri"/>
          <w:b/>
          <w:bCs/>
          <w:sz w:val="22"/>
          <w:szCs w:val="22"/>
        </w:rPr>
        <w:t xml:space="preserve">UX Design Cross-Skilling Nanodegree — Udacity</w:t>
      </w:r>
    </w:p>
    <w:p>
      <w:pPr>
        <w:spacing w:after="60" w:line="264"/>
      </w:pPr>
      <w:r>
        <w:rPr>
          <w:rFonts w:ascii="Calibri" w:cs="Calibri" w:eastAsia="Calibri" w:hAnsi="Calibri"/>
          <w:color w:val="595959"/>
          <w:sz w:val="20"/>
          <w:szCs w:val="20"/>
        </w:rPr>
        <w:t xml:space="preserve">Nanodegree certification | November 2021 – December 2021</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SKILLS</w:t>
      </w:r>
    </w:p>
    <w:p>
      <w:pPr>
        <w:spacing w:after="80" w:line="264"/>
      </w:pPr>
      <w:r>
        <w:rPr>
          <w:rFonts w:ascii="Calibri" w:cs="Calibri" w:eastAsia="Calibri" w:hAnsi="Calibri"/>
          <w:sz w:val="21"/>
          <w:szCs w:val="21"/>
        </w:rPr>
        <w:t xml:space="preserve">User Research | Interaction Design | Visual Design | User Testing | Wireframing and Prototyping | Information Architecture | Design Systems | Accessibility | Communication and Collaboration | Adaptability and Continuous Learning</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TOOLS</w:t>
      </w:r>
    </w:p>
    <w:p>
      <w:pPr>
        <w:spacing w:after="80" w:line="264"/>
      </w:pPr>
      <w:r>
        <w:rPr>
          <w:rFonts w:ascii="Calibri" w:cs="Calibri" w:eastAsia="Calibri" w:hAnsi="Calibri"/>
          <w:sz w:val="21"/>
          <w:szCs w:val="21"/>
        </w:rPr>
        <w:t xml:space="preserve">Figma | FigJam | Adobe XD | Miro | InVision | Balsamiq | Webflow | Notion | Jira | Adobe Creative Suite</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LANGUAGES</w:t>
      </w:r>
    </w:p>
    <w:p>
      <w:pPr>
        <w:spacing w:after="80" w:line="264"/>
      </w:pPr>
      <w:r>
        <w:rPr>
          <w:rFonts w:ascii="Calibri" w:cs="Calibri" w:eastAsia="Calibri" w:hAnsi="Calibri"/>
          <w:sz w:val="21"/>
          <w:szCs w:val="21"/>
        </w:rPr>
        <w:t xml:space="preserve">English: Advanced | Arabic: Native</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ACHIEVEMENTS</w:t>
      </w:r>
    </w:p>
    <w:p>
      <w:pPr>
        <w:pStyle w:val="ListParagraph"/>
        <w:numPr>
          <w:ilvl w:val="0"/>
          <w:numId w:val="2"/>
        </w:numPr>
        <w:spacing w:after="60" w:line="264"/>
      </w:pPr>
      <w:r>
        <w:rPr>
          <w:rFonts w:ascii="Calibri" w:cs="Calibri" w:eastAsia="Calibri" w:hAnsi="Calibri"/>
          <w:sz w:val="21"/>
          <w:szCs w:val="21"/>
        </w:rPr>
        <w:t xml:space="preserve">Reached the top 25 teams in the MENA region in the Envision the Future competition for the Middle East, Russia, Africa and Turkey, run by DELL EMC, for our graduation project.</w:t>
      </w:r>
    </w:p>
    <w:p>
      <w:pPr>
        <w:pStyle w:val="ListParagraph"/>
        <w:numPr>
          <w:ilvl w:val="0"/>
          <w:numId w:val="2"/>
        </w:numPr>
        <w:spacing w:after="60" w:line="264"/>
      </w:pPr>
      <w:r>
        <w:rPr>
          <w:rFonts w:ascii="Calibri" w:cs="Calibri" w:eastAsia="Calibri" w:hAnsi="Calibri"/>
          <w:sz w:val="21"/>
          <w:szCs w:val="21"/>
        </w:rPr>
        <w:t xml:space="preserve">Won best graduation project idea for my department at the college for the year 2021.</w:t>
      </w:r>
    </w:p>
    <w:p>
      <w:pPr>
        <w:pStyle w:val="Heading1"/>
        <w:pBdr>
          <w:bottom w:val="single" w:color="BFBFBF" w:sz="6" w:space="4"/>
        </w:pBdr>
        <w:spacing w:after="120" w:before="260"/>
      </w:pPr>
      <w:r>
        <w:rPr>
          <w:rFonts w:ascii="Calibri" w:cs="Calibri" w:eastAsia="Calibri" w:hAnsi="Calibri"/>
          <w:b/>
          <w:bCs/>
          <w:color w:val="1A1A1A"/>
          <w:spacing w:val="20"/>
          <w:sz w:val="24"/>
          <w:szCs w:val="24"/>
        </w:rPr>
        <w:t xml:space="preserve">EXTRACURRICULAR ACTIVITIES</w:t>
      </w:r>
    </w:p>
    <w:p>
      <w:pPr>
        <w:pStyle w:val="ListParagraph"/>
        <w:numPr>
          <w:ilvl w:val="0"/>
          <w:numId w:val="2"/>
        </w:numPr>
        <w:spacing w:after="60" w:line="264"/>
      </w:pPr>
      <w:r>
        <w:rPr>
          <w:rFonts w:ascii="Calibri" w:cs="Calibri" w:eastAsia="Calibri" w:hAnsi="Calibri"/>
          <w:sz w:val="21"/>
          <w:szCs w:val="21"/>
        </w:rPr>
        <w:t xml:space="preserve">UX/UI Speaker, NASA Space Apps Hackathon, 2024.</w:t>
      </w:r>
    </w:p>
    <w:p>
      <w:pPr>
        <w:pStyle w:val="ListParagraph"/>
        <w:numPr>
          <w:ilvl w:val="0"/>
          <w:numId w:val="2"/>
        </w:numPr>
        <w:spacing w:after="60" w:line="264"/>
      </w:pPr>
      <w:r>
        <w:rPr>
          <w:rFonts w:ascii="Calibri" w:cs="Calibri" w:eastAsia="Calibri" w:hAnsi="Calibri"/>
          <w:sz w:val="21"/>
          <w:szCs w:val="21"/>
        </w:rPr>
        <w:t xml:space="preserve">UX/UI Mentor, NASA Space Apps Hackathon, 2023.</w:t>
      </w:r>
    </w:p>
    <w:p>
      <w:pPr>
        <w:pStyle w:val="ListParagraph"/>
        <w:numPr>
          <w:ilvl w:val="0"/>
          <w:numId w:val="2"/>
        </w:numPr>
        <w:spacing w:after="60" w:line="264"/>
      </w:pPr>
      <w:r>
        <w:rPr>
          <w:rFonts w:ascii="Calibri" w:cs="Calibri" w:eastAsia="Calibri" w:hAnsi="Calibri"/>
          <w:sz w:val="21"/>
          <w:szCs w:val="21"/>
        </w:rPr>
        <w:t xml:space="preserve">Members Development Coordinator, IEEE MansB.</w:t>
      </w:r>
    </w:p>
    <w:p>
      <w:pPr>
        <w:pStyle w:val="ListParagraph"/>
        <w:numPr>
          <w:ilvl w:val="0"/>
          <w:numId w:val="2"/>
        </w:numPr>
        <w:spacing w:after="60" w:line="264"/>
      </w:pPr>
      <w:r>
        <w:rPr>
          <w:rFonts w:ascii="Calibri" w:cs="Calibri" w:eastAsia="Calibri" w:hAnsi="Calibri"/>
          <w:sz w:val="21"/>
          <w:szCs w:val="21"/>
        </w:rPr>
        <w:t xml:space="preserve">FR Head, IEEE MansB.</w:t>
      </w:r>
    </w:p>
    <w:p>
      <w:pPr>
        <w:pStyle w:val="ListParagraph"/>
        <w:numPr>
          <w:ilvl w:val="0"/>
          <w:numId w:val="2"/>
        </w:numPr>
        <w:spacing w:after="60" w:line="264"/>
      </w:pPr>
      <w:r>
        <w:rPr>
          <w:rFonts w:ascii="Calibri" w:cs="Calibri" w:eastAsia="Calibri" w:hAnsi="Calibri"/>
          <w:sz w:val="21"/>
          <w:szCs w:val="21"/>
        </w:rPr>
        <w:t xml:space="preserve">FR Volunteer, IEEE MansB.</w:t>
      </w:r>
    </w:p>
    <w:p>
      <w:pPr>
        <w:pStyle w:val="ListParagraph"/>
        <w:numPr>
          <w:ilvl w:val="0"/>
          <w:numId w:val="2"/>
        </w:numPr>
        <w:spacing w:after="60" w:line="264"/>
      </w:pPr>
      <w:r>
        <w:rPr>
          <w:rFonts w:ascii="Calibri" w:cs="Calibri" w:eastAsia="Calibri" w:hAnsi="Calibri"/>
          <w:sz w:val="21"/>
          <w:szCs w:val="21"/>
        </w:rPr>
        <w:t xml:space="preserve">FR Head, CIS Team.</w:t>
      </w:r>
    </w:p>
    <w:p>
      <w:pPr>
        <w:pStyle w:val="ListParagraph"/>
        <w:numPr>
          <w:ilvl w:val="0"/>
          <w:numId w:val="2"/>
        </w:numPr>
        <w:spacing w:after="60" w:line="264"/>
      </w:pPr>
      <w:r>
        <w:rPr>
          <w:rFonts w:ascii="Calibri" w:cs="Calibri" w:eastAsia="Calibri" w:hAnsi="Calibri"/>
          <w:sz w:val="21"/>
          <w:szCs w:val="21"/>
        </w:rPr>
        <w:t xml:space="preserve">Scientific Circle Head, CIS Team.</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dcfq-brfsy-ujd7nziht" Type="http://schemas.openxmlformats.org/officeDocument/2006/relationships/hyperlink" Target="mailto:mariamabdelaty980@gmail.com" TargetMode="External"/><Relationship Id="rIdisgsmudsiwdgvkedgeiwr" Type="http://schemas.openxmlformats.org/officeDocument/2006/relationships/hyperlink" Target="https://www.linkedin.com/in/mariam-abd-elaty-81a02719b" TargetMode="External"/><Relationship Id="rIdm8cgf5gq4o35oyipokivu" Type="http://schemas.openxmlformats.org/officeDocument/2006/relationships/hyperlink" Target="https://www.mariamabdelaty.co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Mariam AbdElaty — UX/UI Designer</dc:title>
  <dc:creator>Mariam AbdElaty</dc:creator>
  <dc:description>Résumé</dc:description>
  <cp:lastModifiedBy>Un-named</cp:lastModifiedBy>
  <cp:revision>1</cp:revision>
  <dcterms:created xsi:type="dcterms:W3CDTF">2026-09-27T12:05:44.617Z</dcterms:created>
  <dcterms:modified xsi:type="dcterms:W3CDTF">2026-09-27T12:05:44.620Z</dcterms:modified>
</cp:coreProperties>
</file>

<file path=docProps/custom.xml><?xml version="1.0" encoding="utf-8"?>
<Properties xmlns="http://schemas.openxmlformats.org/officeDocument/2006/custom-properties" xmlns:vt="http://schemas.openxmlformats.org/officeDocument/2006/docPropsVTypes"/>
</file>